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E7" w:rsidRPr="00541D0E" w:rsidRDefault="00A044ED" w:rsidP="00A044ED">
      <w:pPr>
        <w:jc w:val="center"/>
        <w:rPr>
          <w:sz w:val="24"/>
          <w:szCs w:val="24"/>
        </w:rPr>
      </w:pPr>
      <w:r w:rsidRPr="00541D0E">
        <w:rPr>
          <w:sz w:val="24"/>
          <w:szCs w:val="24"/>
        </w:rPr>
        <w:t>Norma and B</w:t>
      </w:r>
      <w:r w:rsidR="00541D0E" w:rsidRPr="00541D0E">
        <w:rPr>
          <w:sz w:val="24"/>
          <w:szCs w:val="24"/>
        </w:rPr>
        <w:t>ill</w:t>
      </w:r>
      <w:r w:rsidRPr="00541D0E">
        <w:rPr>
          <w:sz w:val="24"/>
          <w:szCs w:val="24"/>
        </w:rPr>
        <w:t xml:space="preserve"> </w:t>
      </w:r>
      <w:proofErr w:type="spellStart"/>
      <w:r w:rsidRPr="00541D0E">
        <w:rPr>
          <w:sz w:val="24"/>
          <w:szCs w:val="24"/>
        </w:rPr>
        <w:t>Tiefel</w:t>
      </w:r>
      <w:proofErr w:type="spellEnd"/>
    </w:p>
    <w:p w:rsidR="00A044ED" w:rsidRPr="00541D0E" w:rsidRDefault="00A044ED" w:rsidP="00A044ED">
      <w:pPr>
        <w:spacing w:after="120" w:line="264" w:lineRule="auto"/>
        <w:rPr>
          <w:rFonts w:cstheme="minorHAnsi"/>
          <w:sz w:val="24"/>
          <w:szCs w:val="24"/>
        </w:rPr>
      </w:pPr>
      <w:r w:rsidRPr="00541D0E">
        <w:rPr>
          <w:rFonts w:cstheme="minorHAnsi"/>
          <w:sz w:val="24"/>
          <w:szCs w:val="24"/>
        </w:rPr>
        <w:t xml:space="preserve">Mr. </w:t>
      </w:r>
      <w:proofErr w:type="spellStart"/>
      <w:r w:rsidRPr="00541D0E">
        <w:rPr>
          <w:rFonts w:cstheme="minorHAnsi"/>
          <w:sz w:val="24"/>
          <w:szCs w:val="24"/>
        </w:rPr>
        <w:t>Tiefel</w:t>
      </w:r>
      <w:proofErr w:type="spellEnd"/>
      <w:r w:rsidRPr="00541D0E">
        <w:rPr>
          <w:rFonts w:cstheme="minorHAnsi"/>
          <w:sz w:val="24"/>
          <w:szCs w:val="24"/>
        </w:rPr>
        <w:t xml:space="preserve"> </w:t>
      </w:r>
      <w:r w:rsidRPr="00541D0E">
        <w:rPr>
          <w:rFonts w:cstheme="minorHAnsi"/>
          <w:sz w:val="24"/>
          <w:szCs w:val="24"/>
        </w:rPr>
        <w:t xml:space="preserve">is chairman of </w:t>
      </w:r>
      <w:r w:rsidRPr="00541D0E">
        <w:rPr>
          <w:rFonts w:cstheme="minorHAnsi"/>
          <w:sz w:val="24"/>
          <w:szCs w:val="24"/>
        </w:rPr>
        <w:t xml:space="preserve">CarMax, Inc. He joined the CarMax </w:t>
      </w:r>
      <w:r w:rsidR="00541D0E">
        <w:rPr>
          <w:rFonts w:cstheme="minorHAnsi"/>
          <w:sz w:val="24"/>
          <w:szCs w:val="24"/>
        </w:rPr>
        <w:t>Board</w:t>
      </w:r>
      <w:r w:rsidRPr="00541D0E">
        <w:rPr>
          <w:rFonts w:cstheme="minorHAnsi"/>
          <w:sz w:val="24"/>
          <w:szCs w:val="24"/>
        </w:rPr>
        <w:t xml:space="preserve"> of </w:t>
      </w:r>
      <w:r w:rsidR="00541D0E">
        <w:rPr>
          <w:rFonts w:cstheme="minorHAnsi"/>
          <w:sz w:val="24"/>
          <w:szCs w:val="24"/>
        </w:rPr>
        <w:t>D</w:t>
      </w:r>
      <w:r w:rsidRPr="00541D0E">
        <w:rPr>
          <w:rFonts w:cstheme="minorHAnsi"/>
          <w:sz w:val="24"/>
          <w:szCs w:val="24"/>
        </w:rPr>
        <w:t xml:space="preserve">irectors in 2002 when the company became public. He is also </w:t>
      </w:r>
      <w:r w:rsidRPr="00541D0E">
        <w:rPr>
          <w:rFonts w:cstheme="minorHAnsi"/>
          <w:sz w:val="24"/>
          <w:szCs w:val="24"/>
        </w:rPr>
        <w:t xml:space="preserve">chairman emeritus of </w:t>
      </w:r>
      <w:r w:rsidRPr="00541D0E">
        <w:rPr>
          <w:rFonts w:cstheme="minorHAnsi"/>
          <w:sz w:val="24"/>
          <w:szCs w:val="24"/>
        </w:rPr>
        <w:t>Ritz-Carlton Hotel Company, and is past director of Bulgari Hotels and Resorts</w:t>
      </w:r>
      <w:r w:rsidRPr="00541D0E">
        <w:rPr>
          <w:rFonts w:cstheme="minorHAnsi"/>
          <w:sz w:val="24"/>
          <w:szCs w:val="24"/>
        </w:rPr>
        <w:t xml:space="preserve">. </w:t>
      </w:r>
      <w:r w:rsidRPr="00541D0E">
        <w:rPr>
          <w:rFonts w:cstheme="minorHAnsi"/>
          <w:sz w:val="24"/>
          <w:szCs w:val="24"/>
        </w:rPr>
        <w:t xml:space="preserve">Mr. </w:t>
      </w:r>
      <w:proofErr w:type="spellStart"/>
      <w:r w:rsidRPr="00541D0E">
        <w:rPr>
          <w:rFonts w:cstheme="minorHAnsi"/>
          <w:sz w:val="24"/>
          <w:szCs w:val="24"/>
        </w:rPr>
        <w:t>Tiefel</w:t>
      </w:r>
      <w:proofErr w:type="spellEnd"/>
      <w:r w:rsidRPr="00541D0E">
        <w:rPr>
          <w:rFonts w:cstheme="minorHAnsi"/>
          <w:sz w:val="24"/>
          <w:szCs w:val="24"/>
        </w:rPr>
        <w:t xml:space="preserve"> worked </w:t>
      </w:r>
      <w:r w:rsidRPr="00541D0E">
        <w:rPr>
          <w:rFonts w:cstheme="minorHAnsi"/>
          <w:sz w:val="24"/>
          <w:szCs w:val="24"/>
        </w:rPr>
        <w:t xml:space="preserve">42 years as a top executive for </w:t>
      </w:r>
      <w:r w:rsidRPr="00541D0E">
        <w:rPr>
          <w:rFonts w:cstheme="minorHAnsi"/>
          <w:sz w:val="24"/>
          <w:szCs w:val="24"/>
        </w:rPr>
        <w:t>Marriott International</w:t>
      </w:r>
      <w:r w:rsidRPr="00541D0E">
        <w:rPr>
          <w:rFonts w:cstheme="minorHAnsi"/>
          <w:sz w:val="24"/>
          <w:szCs w:val="24"/>
        </w:rPr>
        <w:t xml:space="preserve">, </w:t>
      </w:r>
      <w:r w:rsidR="00541D0E">
        <w:rPr>
          <w:rFonts w:cstheme="minorHAnsi"/>
          <w:sz w:val="24"/>
          <w:szCs w:val="24"/>
        </w:rPr>
        <w:t>serving as regional vice president, executive vice president, president of Marriott Hotels, Resorts and Suites and president of Marriott Lodging. He retired</w:t>
      </w:r>
      <w:r w:rsidRPr="00541D0E">
        <w:rPr>
          <w:rFonts w:cstheme="minorHAnsi"/>
          <w:sz w:val="24"/>
          <w:szCs w:val="24"/>
        </w:rPr>
        <w:t xml:space="preserve"> as vice chairman of the company in 2003. He attended Williams College and graduated with honors from Michigan State University with a degree in hotel management. He completed the Harvard Business School Advanced Management Program and received an honorary Doctorate of Business Administration in Hospitality Management from Johnson &amp; Wales University. He is also a graduate and honorary life trustee of Valley For</w:t>
      </w:r>
      <w:r w:rsidRPr="00541D0E">
        <w:rPr>
          <w:rFonts w:cstheme="minorHAnsi"/>
          <w:sz w:val="24"/>
          <w:szCs w:val="24"/>
        </w:rPr>
        <w:t xml:space="preserve">ge Military Academy </w:t>
      </w:r>
      <w:r w:rsidR="00541D0E">
        <w:rPr>
          <w:rFonts w:cstheme="minorHAnsi"/>
          <w:sz w:val="24"/>
          <w:szCs w:val="24"/>
        </w:rPr>
        <w:t xml:space="preserve">and College, </w:t>
      </w:r>
      <w:r w:rsidRPr="00541D0E">
        <w:rPr>
          <w:rFonts w:cstheme="minorHAnsi"/>
          <w:sz w:val="24"/>
          <w:szCs w:val="24"/>
        </w:rPr>
        <w:t>on the Board of Governors of Wilmer Eye Inst</w:t>
      </w:r>
      <w:r w:rsidR="00541D0E">
        <w:rPr>
          <w:rFonts w:cstheme="minorHAnsi"/>
          <w:sz w:val="24"/>
          <w:szCs w:val="24"/>
        </w:rPr>
        <w:t xml:space="preserve">itute of Johns Hopkins Hospital and a director of the Palm Beach Civic Association. </w:t>
      </w:r>
    </w:p>
    <w:p w:rsidR="00A044ED" w:rsidRPr="00541D0E" w:rsidRDefault="00A044ED" w:rsidP="00A044ED">
      <w:pPr>
        <w:spacing w:after="120" w:line="264" w:lineRule="auto"/>
        <w:rPr>
          <w:rFonts w:cstheme="minorHAnsi"/>
          <w:sz w:val="24"/>
          <w:szCs w:val="24"/>
        </w:rPr>
      </w:pPr>
      <w:r w:rsidRPr="00541D0E">
        <w:rPr>
          <w:rFonts w:cstheme="minorHAnsi"/>
          <w:sz w:val="24"/>
          <w:szCs w:val="24"/>
        </w:rPr>
        <w:t xml:space="preserve">Mrs. </w:t>
      </w:r>
      <w:proofErr w:type="spellStart"/>
      <w:r w:rsidRPr="00541D0E">
        <w:rPr>
          <w:rFonts w:cstheme="minorHAnsi"/>
          <w:sz w:val="24"/>
          <w:szCs w:val="24"/>
        </w:rPr>
        <w:t>Tiefel</w:t>
      </w:r>
      <w:proofErr w:type="spellEnd"/>
      <w:r w:rsidRPr="00541D0E">
        <w:rPr>
          <w:rFonts w:cstheme="minorHAnsi"/>
          <w:sz w:val="24"/>
          <w:szCs w:val="24"/>
        </w:rPr>
        <w:t xml:space="preserve"> </w:t>
      </w:r>
      <w:r w:rsidRPr="00541D0E">
        <w:rPr>
          <w:rFonts w:cstheme="minorHAnsi"/>
          <w:sz w:val="24"/>
          <w:szCs w:val="24"/>
        </w:rPr>
        <w:t xml:space="preserve">a native of Washington, D.C., is known for her sophisticated yet down-to-earth style and her passion for collecting fine antiques, artwork and decorative accessories. In 2014, her design vision helped the couple win the Robert I. Ballinger Award, which the Preservation Foundation awards annually to recognize historically sensitive renovation projects at large estates. </w:t>
      </w:r>
      <w:r w:rsidRPr="00541D0E">
        <w:rPr>
          <w:rFonts w:cstheme="minorHAnsi"/>
          <w:sz w:val="24"/>
          <w:szCs w:val="24"/>
        </w:rPr>
        <w:t xml:space="preserve">Mrs. </w:t>
      </w:r>
      <w:proofErr w:type="spellStart"/>
      <w:r w:rsidRPr="00541D0E">
        <w:rPr>
          <w:rFonts w:cstheme="minorHAnsi"/>
          <w:sz w:val="24"/>
          <w:szCs w:val="24"/>
        </w:rPr>
        <w:t>Tiefel</w:t>
      </w:r>
      <w:proofErr w:type="spellEnd"/>
      <w:r w:rsidRPr="00541D0E">
        <w:rPr>
          <w:rFonts w:cstheme="minorHAnsi"/>
          <w:sz w:val="24"/>
          <w:szCs w:val="24"/>
        </w:rPr>
        <w:t xml:space="preserve"> is also an avid gardener and has served as chairwoman or co-chairwoman of several local charity events.</w:t>
      </w:r>
    </w:p>
    <w:p w:rsidR="00A044ED" w:rsidRPr="00541D0E" w:rsidRDefault="00A044ED" w:rsidP="00A044ED">
      <w:pPr>
        <w:spacing w:after="120" w:line="264" w:lineRule="auto"/>
        <w:rPr>
          <w:rFonts w:cstheme="minorHAnsi"/>
          <w:sz w:val="24"/>
          <w:szCs w:val="24"/>
        </w:rPr>
      </w:pPr>
      <w:r w:rsidRPr="00541D0E">
        <w:rPr>
          <w:rFonts w:cstheme="minorHAnsi"/>
          <w:sz w:val="24"/>
          <w:szCs w:val="24"/>
        </w:rPr>
        <w:t xml:space="preserve">Norma and Bill </w:t>
      </w:r>
      <w:proofErr w:type="spellStart"/>
      <w:r w:rsidRPr="00541D0E">
        <w:rPr>
          <w:rFonts w:cstheme="minorHAnsi"/>
          <w:sz w:val="24"/>
          <w:szCs w:val="24"/>
        </w:rPr>
        <w:t>Tiefel</w:t>
      </w:r>
      <w:proofErr w:type="spellEnd"/>
      <w:r w:rsidRPr="00541D0E">
        <w:rPr>
          <w:rFonts w:cstheme="minorHAnsi"/>
          <w:sz w:val="24"/>
          <w:szCs w:val="24"/>
        </w:rPr>
        <w:t xml:space="preserve"> have been loyal contributors to the Town of Palm Beach United Way for 16 years. They </w:t>
      </w:r>
      <w:r w:rsidR="002333E2">
        <w:rPr>
          <w:rFonts w:cstheme="minorHAnsi"/>
          <w:sz w:val="24"/>
          <w:szCs w:val="24"/>
        </w:rPr>
        <w:t xml:space="preserve">have served as </w:t>
      </w:r>
      <w:r w:rsidRPr="00541D0E">
        <w:rPr>
          <w:rFonts w:cstheme="minorHAnsi"/>
          <w:sz w:val="24"/>
          <w:szCs w:val="24"/>
        </w:rPr>
        <w:t xml:space="preserve">members of the Town of Palm Beach United Way Board of Trustees and past chairmen of the Tocqueville Society. They’ve also made significant contributions to The Society of the Four Arts, The Norton Museum of Art, The Kravis Center and Johns Hopkins Medicine. </w:t>
      </w:r>
      <w:bookmarkStart w:id="0" w:name="_GoBack"/>
      <w:bookmarkEnd w:id="0"/>
    </w:p>
    <w:sectPr w:rsidR="00A044ED" w:rsidRPr="00541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ED"/>
    <w:rsid w:val="002333E2"/>
    <w:rsid w:val="00541D0E"/>
    <w:rsid w:val="006A5E51"/>
    <w:rsid w:val="007B6DEC"/>
    <w:rsid w:val="0088480B"/>
    <w:rsid w:val="00A0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aleese kopf</dc:creator>
  <cp:lastModifiedBy>aleese kopf</cp:lastModifiedBy>
  <cp:revision>1</cp:revision>
  <dcterms:created xsi:type="dcterms:W3CDTF">2019-03-15T14:57:00Z</dcterms:created>
  <dcterms:modified xsi:type="dcterms:W3CDTF">2019-03-15T15:19:00Z</dcterms:modified>
</cp:coreProperties>
</file>